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17" w:rsidRPr="007E7A17" w:rsidRDefault="007E7A17" w:rsidP="007E7A17">
      <w:pPr>
        <w:rPr>
          <w:rFonts w:ascii="Calibri" w:hAnsi="Calibri"/>
          <w:sz w:val="40"/>
          <w:szCs w:val="40"/>
        </w:rPr>
      </w:pPr>
      <w:r w:rsidRPr="00653E67">
        <w:rPr>
          <w:noProof/>
          <w:lang w:val="en-US"/>
        </w:rPr>
        <w:t>TV1</w:t>
      </w:r>
      <w:r>
        <w:rPr>
          <w:noProof/>
          <w:lang w:val="en-US"/>
        </w:rPr>
        <w:t>8</w:t>
      </w:r>
      <w:r w:rsidRPr="00653E67">
        <w:rPr>
          <w:noProof/>
          <w:lang w:val="en-US"/>
        </w:rPr>
        <w:t>/</w:t>
      </w:r>
      <w:r>
        <w:rPr>
          <w:noProof/>
          <w:lang w:val="en-US"/>
        </w:rPr>
        <w:t>924</w:t>
      </w:r>
      <w:r w:rsidRPr="00653E67">
        <w:rPr>
          <w:noProof/>
          <w:lang w:val="en-US"/>
        </w:rPr>
        <w:tab/>
      </w:r>
      <w:r w:rsidRPr="007E7A17">
        <w:rPr>
          <w:sz w:val="40"/>
          <w:szCs w:val="40"/>
        </w:rPr>
        <w:t>Vroem, vroem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Vroeger had je Speedy Gonzales</w:t>
      </w:r>
      <w:r w:rsidRPr="007E7A17">
        <w:rPr>
          <w:rFonts w:ascii="Arial" w:hAnsi="Arial" w:cs="Arial"/>
          <w:sz w:val="24"/>
        </w:rPr>
        <w:t xml:space="preserve"> 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snel, sneller, snelst in Looney Tunes</w:t>
      </w:r>
    </w:p>
    <w:p w:rsid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rood sjaaltje, gele sombrero.</w:t>
      </w:r>
    </w:p>
    <w:p w:rsid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57150</wp:posOffset>
            </wp:positionV>
            <wp:extent cx="24003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29" y="21438"/>
                <wp:lineTo x="21429" y="0"/>
                <wp:lineTo x="0" y="0"/>
              </wp:wrapPolygon>
            </wp:wrapThrough>
            <wp:docPr id="3" name="Afbeelding 3" descr="Afbeeldingsresultaten voor speedy gonz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speedy gonzales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8" b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Default="007E7A17" w:rsidP="007E7A17">
      <w:pPr>
        <w:tabs>
          <w:tab w:val="left" w:pos="3686"/>
        </w:tabs>
        <w:ind w:left="1418"/>
        <w:jc w:val="right"/>
        <w:rPr>
          <w:rFonts w:ascii="Times New Roman" w:hAnsi="Times New Roman"/>
          <w:noProof/>
          <w:sz w:val="24"/>
        </w:rPr>
      </w:pPr>
    </w:p>
    <w:p w:rsidR="007E7A17" w:rsidRDefault="007E7A17" w:rsidP="007E7A17">
      <w:pPr>
        <w:tabs>
          <w:tab w:val="left" w:pos="3686"/>
        </w:tabs>
        <w:ind w:left="1418"/>
        <w:jc w:val="right"/>
        <w:rPr>
          <w:rFonts w:ascii="Times New Roman" w:hAnsi="Times New Roman"/>
          <w:noProof/>
          <w:sz w:val="24"/>
        </w:rPr>
      </w:pPr>
    </w:p>
    <w:p w:rsidR="007E7A17" w:rsidRDefault="007E7A17" w:rsidP="007E7A17">
      <w:pPr>
        <w:tabs>
          <w:tab w:val="left" w:pos="3686"/>
        </w:tabs>
        <w:ind w:left="1418"/>
        <w:jc w:val="right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i/>
          <w:noProof/>
          <w:sz w:val="28"/>
          <w:szCs w:val="28"/>
        </w:rPr>
        <w:t>"¡Ándale! ¡Ándale! ¡Arriba! ¡Arriba!"</w:t>
      </w:r>
      <w:r w:rsidRPr="007E7A17">
        <w:rPr>
          <w:rFonts w:ascii="Times New Roman" w:hAnsi="Times New Roman"/>
          <w:noProof/>
          <w:sz w:val="24"/>
        </w:rPr>
        <w:t xml:space="preserve"> </w:t>
      </w:r>
      <w:r w:rsidRPr="007E7A17">
        <w:rPr>
          <w:rFonts w:ascii="Times New Roman" w:hAnsi="Times New Roman"/>
          <w:noProof/>
          <w:sz w:val="16"/>
          <w:szCs w:val="16"/>
        </w:rPr>
        <w:t>(Schiet op, ik kom eraan!)</w:t>
      </w:r>
      <w:r w:rsidRPr="007E7A17">
        <w:rPr>
          <w:rFonts w:ascii="Times New Roman" w:hAnsi="Times New Roman"/>
          <w:noProof/>
          <w:sz w:val="24"/>
        </w:rPr>
        <w:t>.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2819400" cy="2331720"/>
            <wp:effectExtent l="0" t="0" r="0" b="0"/>
            <wp:wrapThrough wrapText="bothSides">
              <wp:wrapPolygon edited="0">
                <wp:start x="0" y="0"/>
                <wp:lineTo x="0" y="21353"/>
                <wp:lineTo x="21454" y="21353"/>
                <wp:lineTo x="21454" y="0"/>
                <wp:lineTo x="0" y="0"/>
              </wp:wrapPolygon>
            </wp:wrapThrough>
            <wp:docPr id="2" name="Afbeelding 2" descr="Afbeeldingsresultaten voor doping 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doping Lan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08" cy="233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Bij het wielrennen had je Lance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1x, 2x,..., 7x op z’n best in de Tour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bloed en doping, gele trui.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  <w:tab w:val="left" w:pos="6345"/>
        </w:tabs>
        <w:ind w:left="1418"/>
        <w:rPr>
          <w:rFonts w:ascii="Times New Roman" w:hAnsi="Times New Roman"/>
          <w:i/>
          <w:noProof/>
          <w:sz w:val="28"/>
          <w:szCs w:val="28"/>
        </w:rPr>
      </w:pPr>
      <w:r w:rsidRPr="007E7A17">
        <w:rPr>
          <w:rFonts w:ascii="Times New Roman" w:hAnsi="Times New Roman"/>
          <w:i/>
          <w:noProof/>
          <w:sz w:val="28"/>
          <w:szCs w:val="28"/>
        </w:rPr>
        <w:t>"¡Ándale! ¡Ándale! ¡Arriba! ¡Arriba!".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Nu heb je al jaren een renner bij Sky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pufjes tot wel 32x in een etappe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de ene dag gelost, de dag erop top.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Froome, Froome,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i/>
          <w:noProof/>
          <w:sz w:val="28"/>
          <w:szCs w:val="28"/>
        </w:rPr>
      </w:pPr>
      <w:r w:rsidRPr="007E7A17">
        <w:rPr>
          <w:rFonts w:ascii="Times New Roman" w:hAnsi="Times New Roman"/>
          <w:i/>
          <w:noProof/>
          <w:sz w:val="28"/>
          <w:szCs w:val="28"/>
        </w:rPr>
        <w:t>"¡Ándale! ¡Ándale! ¡Arriba! ¡Arriba!".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Vroem, Vroem, ....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Dan heb je de controle bij het UCI</w:t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bewijslast al 4 maanden en nog 3</w:t>
      </w:r>
    </w:p>
    <w:p w:rsid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astma als excuus, geen recht op geel!</w:t>
      </w:r>
    </w:p>
    <w:p w:rsidR="007E7A17" w:rsidRPr="007E7A17" w:rsidRDefault="007E7A17" w:rsidP="007E7A17">
      <w:pPr>
        <w:tabs>
          <w:tab w:val="left" w:pos="3686"/>
        </w:tabs>
        <w:ind w:left="1418"/>
        <w:jc w:val="center"/>
        <w:rPr>
          <w:rFonts w:ascii="Times New Roman" w:hAnsi="Times New Roman"/>
          <w:noProof/>
          <w:sz w:val="24"/>
        </w:rPr>
      </w:pPr>
    </w:p>
    <w:p w:rsid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2295525" cy="1721644"/>
            <wp:effectExtent l="0" t="0" r="0" b="0"/>
            <wp:docPr id="5" name="Afbeelding 5" descr="Afbeeldingsresultaten voor doping 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doping UC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41" cy="172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1BA0"/>
          <w:szCs w:val="20"/>
        </w:rPr>
        <w:drawing>
          <wp:inline distT="0" distB="0" distL="0" distR="0">
            <wp:extent cx="1657350" cy="1699846"/>
            <wp:effectExtent l="0" t="0" r="0" b="0"/>
            <wp:docPr id="4" name="Afbeelding 4" descr="Afbeeldingsresultaten voor doping UC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doping UC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40" cy="17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17" w:rsidRPr="007E7A17" w:rsidRDefault="007E7A17" w:rsidP="007E7A17">
      <w:pPr>
        <w:tabs>
          <w:tab w:val="left" w:pos="3686"/>
        </w:tabs>
        <w:ind w:left="1418"/>
        <w:rPr>
          <w:rFonts w:ascii="Times New Roman" w:hAnsi="Times New Roman"/>
          <w:noProof/>
          <w:sz w:val="24"/>
        </w:rPr>
      </w:pPr>
    </w:p>
    <w:p w:rsidR="007E7A17" w:rsidRDefault="007E7A17" w:rsidP="007E7A17">
      <w:pPr>
        <w:tabs>
          <w:tab w:val="left" w:pos="3686"/>
        </w:tabs>
        <w:ind w:left="1418"/>
        <w:jc w:val="center"/>
        <w:rPr>
          <w:rFonts w:ascii="Times New Roman" w:hAnsi="Times New Roman"/>
          <w:noProof/>
          <w:sz w:val="24"/>
        </w:rPr>
      </w:pPr>
    </w:p>
    <w:p w:rsidR="007E7A17" w:rsidRPr="007E7A17" w:rsidRDefault="007E7A17" w:rsidP="007E7A17">
      <w:pPr>
        <w:tabs>
          <w:tab w:val="left" w:pos="3686"/>
        </w:tabs>
        <w:ind w:left="1418"/>
        <w:jc w:val="center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Vroem, vroem,</w:t>
      </w:r>
    </w:p>
    <w:p w:rsidR="007E7A17" w:rsidRPr="007E7A17" w:rsidRDefault="007E7A17" w:rsidP="007E7A17">
      <w:pPr>
        <w:tabs>
          <w:tab w:val="left" w:pos="3686"/>
        </w:tabs>
        <w:ind w:left="1418"/>
        <w:jc w:val="center"/>
        <w:rPr>
          <w:rFonts w:ascii="Times New Roman" w:hAnsi="Times New Roman"/>
          <w:i/>
          <w:noProof/>
          <w:sz w:val="28"/>
          <w:szCs w:val="28"/>
        </w:rPr>
      </w:pPr>
      <w:r w:rsidRPr="007E7A17">
        <w:rPr>
          <w:rFonts w:ascii="Times New Roman" w:hAnsi="Times New Roman"/>
          <w:i/>
          <w:noProof/>
          <w:sz w:val="28"/>
          <w:szCs w:val="28"/>
        </w:rPr>
        <w:t>"¡Ándale! ¡Ándale! ¡Arriba! ¡Arriba!",</w:t>
      </w:r>
    </w:p>
    <w:p w:rsidR="007E7A17" w:rsidRPr="007E7A17" w:rsidRDefault="007E7A17" w:rsidP="007E7A17">
      <w:pPr>
        <w:tabs>
          <w:tab w:val="left" w:pos="3686"/>
        </w:tabs>
        <w:ind w:left="1418"/>
        <w:jc w:val="center"/>
        <w:rPr>
          <w:rFonts w:ascii="Times New Roman" w:hAnsi="Times New Roman"/>
          <w:noProof/>
          <w:sz w:val="24"/>
        </w:rPr>
      </w:pPr>
      <w:r w:rsidRPr="007E7A17">
        <w:rPr>
          <w:rFonts w:ascii="Times New Roman" w:hAnsi="Times New Roman"/>
          <w:noProof/>
          <w:sz w:val="24"/>
        </w:rPr>
        <w:t>maar niet te snel.</w:t>
      </w:r>
      <w:r w:rsidR="00CB7110" w:rsidRPr="00CB7110">
        <w:rPr>
          <w:rFonts w:ascii="Arial" w:hAnsi="Arial" w:cs="Arial"/>
          <w:noProof/>
          <w:color w:val="001BA0"/>
          <w:szCs w:val="20"/>
        </w:rPr>
        <w:t xml:space="preserve"> </w:t>
      </w:r>
    </w:p>
    <w:p w:rsidR="007763AC" w:rsidRDefault="007E7A17" w:rsidP="007E7A17">
      <w:pPr>
        <w:jc w:val="right"/>
        <w:rPr>
          <w:rFonts w:ascii="Times New Roman" w:hAnsi="Times New Roman"/>
          <w:sz w:val="12"/>
          <w:lang w:val="en-US"/>
        </w:rPr>
      </w:pPr>
      <w:r>
        <w:rPr>
          <w:rFonts w:ascii="Times New Roman" w:hAnsi="Times New Roman"/>
          <w:sz w:val="12"/>
          <w:lang w:val="en-US"/>
        </w:rPr>
        <w:t>21-1-2018</w:t>
      </w:r>
    </w:p>
    <w:p w:rsidR="007763AC" w:rsidRDefault="007763AC">
      <w:pPr>
        <w:spacing w:after="160" w:line="259" w:lineRule="auto"/>
        <w:rPr>
          <w:rFonts w:ascii="Times New Roman" w:hAnsi="Times New Roman"/>
          <w:sz w:val="12"/>
          <w:lang w:val="en-US"/>
        </w:rPr>
      </w:pPr>
      <w:r>
        <w:rPr>
          <w:rFonts w:ascii="Times New Roman" w:hAnsi="Times New Roman"/>
          <w:sz w:val="12"/>
          <w:lang w:val="en-US"/>
        </w:rPr>
        <w:br w:type="page"/>
      </w:r>
    </w:p>
    <w:p w:rsidR="003A6CF2" w:rsidRDefault="00CB7110" w:rsidP="00CB7110">
      <w:pPr>
        <w:jc w:val="center"/>
      </w:pPr>
      <w:r>
        <w:rPr>
          <w:rFonts w:ascii="Arial" w:hAnsi="Arial" w:cs="Arial"/>
          <w:noProof/>
          <w:color w:val="001BA0"/>
          <w:szCs w:val="20"/>
        </w:rPr>
        <w:lastRenderedPageBreak/>
        <w:drawing>
          <wp:inline distT="0" distB="0" distL="0" distR="0" wp14:anchorId="1A542450" wp14:editId="2901C54A">
            <wp:extent cx="1819275" cy="1012730"/>
            <wp:effectExtent l="0" t="0" r="0" b="0"/>
            <wp:docPr id="6" name="Afbeelding 6" descr="Afbeeldingsresultaten voor sad but true metallic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ten voor sad but true metallic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26" cy="10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110" w:rsidRDefault="00CB7110" w:rsidP="00CB7110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7110" w:rsidTr="00A35014">
        <w:tc>
          <w:tcPr>
            <w:tcW w:w="4531" w:type="dxa"/>
          </w:tcPr>
          <w:p w:rsidR="00CB7110" w:rsidRDefault="00CB7110" w:rsidP="00A35014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Hey (hey)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life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one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who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takes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>Hey (hey)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life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one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who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cares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betray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only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friend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now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They'll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betray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forever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make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real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when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must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steal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when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can't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feel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Sad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mind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astray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while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you're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away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while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repay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know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it's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sad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Sad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You're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mask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You're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cover,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shelter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You're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mask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You're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one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who's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blamed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>Do (do)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Do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work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Do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dirty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work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scapegoat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>Do (do)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Do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my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deeds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For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you're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one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who's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shamed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make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real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when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must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steal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when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can't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feel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Sad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mind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astray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while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you're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away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while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repay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know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it's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sad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Sad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</w:p>
        </w:tc>
        <w:tc>
          <w:tcPr>
            <w:tcW w:w="4531" w:type="dxa"/>
          </w:tcPr>
          <w:p w:rsidR="00CB7110" w:rsidRPr="007763AC" w:rsidRDefault="00CB7110" w:rsidP="00A35014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know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it's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sad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Hate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hate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hate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hate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when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want love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(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price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Pay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for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nothing's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fair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>Hey (hey)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life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one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who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took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there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>Hey (hey)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life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And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I no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longer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care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dream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make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real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when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must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steal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pain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when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can't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feel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Sad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truth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, telling lies</w:t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reason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alibis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inside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, open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your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eyes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I'm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you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</w:r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br/>
              <w:t xml:space="preserve">Sad but </w:t>
            </w:r>
            <w:proofErr w:type="spellStart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>true</w:t>
            </w:r>
            <w:proofErr w:type="spellEnd"/>
            <w:r w:rsidRPr="007763A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</w:p>
          <w:p w:rsidR="00CB7110" w:rsidRPr="007763AC" w:rsidRDefault="00CB7110" w:rsidP="00A35014">
            <w:pPr>
              <w:rPr>
                <w:rFonts w:ascii="Times New Roman" w:hAnsi="Times New Roman"/>
                <w:szCs w:val="20"/>
                <w:lang w:val="en-US"/>
              </w:rPr>
            </w:pPr>
          </w:p>
          <w:p w:rsidR="00CB7110" w:rsidRDefault="00CB7110" w:rsidP="00A35014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873B29" wp14:editId="49F58735">
                  <wp:extent cx="2457450" cy="183832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7110" w:rsidRPr="00350AB1" w:rsidRDefault="00CB7110" w:rsidP="00A3501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16" w:history="1">
              <w:r w:rsidRPr="00350AB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https://www.youtube.com/watch?v=A8MO7fkZc5o</w:t>
              </w:r>
            </w:hyperlink>
            <w:r w:rsidRPr="00350AB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B7110" w:rsidRDefault="00CB7110"/>
    <w:sectPr w:rsidR="00CB7110" w:rsidSect="007763AC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A06" w:rsidRDefault="00F97A06" w:rsidP="007763AC">
      <w:r>
        <w:separator/>
      </w:r>
    </w:p>
  </w:endnote>
  <w:endnote w:type="continuationSeparator" w:id="0">
    <w:p w:rsidR="00F97A06" w:rsidRDefault="00F97A06" w:rsidP="0077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A06" w:rsidRDefault="00F97A06" w:rsidP="007763AC">
      <w:r>
        <w:separator/>
      </w:r>
    </w:p>
  </w:footnote>
  <w:footnote w:type="continuationSeparator" w:id="0">
    <w:p w:rsidR="00F97A06" w:rsidRDefault="00F97A06" w:rsidP="0077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AC" w:rsidRPr="00CB7110" w:rsidRDefault="007763AC" w:rsidP="00CB7110">
    <w:pPr>
      <w:jc w:val="center"/>
      <w:rPr>
        <w:bCs/>
        <w:color w:val="000000"/>
        <w:sz w:val="40"/>
        <w:szCs w:val="40"/>
      </w:rPr>
    </w:pPr>
    <w:r w:rsidRPr="007763AC">
      <w:rPr>
        <w:bCs/>
        <w:color w:val="000000"/>
        <w:sz w:val="40"/>
        <w:szCs w:val="40"/>
      </w:rPr>
      <w:t xml:space="preserve">"Sad But True" </w:t>
    </w:r>
    <w:r w:rsidR="00350AB1">
      <w:rPr>
        <w:bCs/>
        <w:color w:val="000000"/>
        <w:sz w:val="40"/>
        <w:szCs w:val="40"/>
      </w:rPr>
      <w:t>–</w:t>
    </w:r>
    <w:r w:rsidRPr="007763AC">
      <w:rPr>
        <w:bCs/>
        <w:color w:val="000000"/>
        <w:sz w:val="40"/>
        <w:szCs w:val="40"/>
      </w:rPr>
      <w:t xml:space="preserve"> Metallica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17"/>
    <w:rsid w:val="00333EC1"/>
    <w:rsid w:val="00350AB1"/>
    <w:rsid w:val="003A6CF2"/>
    <w:rsid w:val="007763AC"/>
    <w:rsid w:val="007E7A17"/>
    <w:rsid w:val="008C6955"/>
    <w:rsid w:val="00A56F86"/>
    <w:rsid w:val="00C737E2"/>
    <w:rsid w:val="00CB7110"/>
    <w:rsid w:val="00EC66E3"/>
    <w:rsid w:val="00F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5DAD"/>
  <w15:chartTrackingRefBased/>
  <w15:docId w15:val="{1C97B60F-E1E5-4205-8238-1E14CBC2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E7A1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63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63AC"/>
    <w:rPr>
      <w:rFonts w:ascii="Verdana" w:eastAsia="Times New Roman" w:hAnsi="Verdana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763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3AC"/>
    <w:rPr>
      <w:rFonts w:ascii="Verdana" w:eastAsia="Times New Roman" w:hAnsi="Verdana" w:cs="Times New Roman"/>
      <w:sz w:val="20"/>
      <w:szCs w:val="24"/>
      <w:lang w:eastAsia="nl-NL"/>
    </w:rPr>
  </w:style>
  <w:style w:type="table" w:styleId="Tabelraster">
    <w:name w:val="Table Grid"/>
    <w:basedOn w:val="Standaardtabel"/>
    <w:uiPriority w:val="39"/>
    <w:rsid w:val="0077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C66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6E3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695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955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ng.com/images/search?view=detailV2&amp;ccid=XkASnLQx&amp;id=4D7770266CD0ABF064C52397D5CDF2BA1FE131C0&amp;thid=OIP.XkASnLQxCdbYdgWhdQA-9wHaEI&amp;q=sad+but+true+metallica&amp;simid=608003732913718985&amp;selectedIndex=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ih0.redbubble.net/image.89657688.8015/flat,1000x1000,075,f.jpg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8MO7fkZc5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view=detailV2&amp;ccid=R3zEBDZq&amp;id=AB5A8B1273301F3A8A36F34DCCC83C2D278DC08E&amp;thid=OIP.R3zEBDZqdotDSB5YoUrY-gEsEp&amp;q=doping+UCI&amp;simid=608016205527976426&amp;selectedIndex=23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http://www.freakingnews.com/pictures/105500/Lance-Armstrong-s-Blood-Doping-Kit-10571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Verdiesen</dc:creator>
  <cp:keywords/>
  <dc:description/>
  <cp:lastModifiedBy>Toine Verdiesen</cp:lastModifiedBy>
  <cp:revision>3</cp:revision>
  <cp:lastPrinted>2018-01-23T09:40:00Z</cp:lastPrinted>
  <dcterms:created xsi:type="dcterms:W3CDTF">2018-01-23T09:37:00Z</dcterms:created>
  <dcterms:modified xsi:type="dcterms:W3CDTF">2018-01-23T09:43:00Z</dcterms:modified>
</cp:coreProperties>
</file>